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800F5C" w:rsidRDefault="00000000">
      <w:pPr>
        <w:rPr>
          <w:b/>
        </w:rPr>
      </w:pPr>
      <w:r>
        <w:rPr>
          <w:b/>
        </w:rPr>
        <w:t>Referat af bestyrelsesmøde d. 17. april 2024 kl. 18-20</w:t>
      </w:r>
    </w:p>
    <w:p w14:paraId="00000002" w14:textId="77777777" w:rsidR="00800F5C" w:rsidRDefault="00000000">
      <w:r>
        <w:t>Til stede: Thinne, Søren, Bertram, Nicolai, Anne, Jakob, Berit.</w:t>
      </w:r>
    </w:p>
    <w:p w14:paraId="00000003" w14:textId="77777777" w:rsidR="00800F5C" w:rsidRDefault="00000000">
      <w:r>
        <w:t>Fraværende: -</w:t>
      </w:r>
    </w:p>
    <w:p w14:paraId="00000004" w14:textId="77777777" w:rsidR="00800F5C" w:rsidRDefault="00000000">
      <w:r>
        <w:t>Referent: Anne</w:t>
      </w:r>
    </w:p>
    <w:p w14:paraId="00000005" w14:textId="77777777" w:rsidR="00800F5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Opsamling på generalforsamling - altaner.</w:t>
      </w:r>
    </w:p>
    <w:p w14:paraId="00000006" w14:textId="77777777" w:rsidR="00800F5C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 xml:space="preserve">To arkitekter deltager på næste bestyrelsesmøde ift. erfaringer med beboermøder om altaner. </w:t>
      </w:r>
    </w:p>
    <w:p w14:paraId="00000007" w14:textId="77777777" w:rsidR="00800F5C" w:rsidRDefault="00800F5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0000008" w14:textId="77777777" w:rsidR="00800F5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b/>
          <w:color w:val="000000"/>
        </w:rPr>
        <w:t>Opbevaringsbure i gården.</w:t>
      </w:r>
    </w:p>
    <w:p w14:paraId="00000009" w14:textId="77777777" w:rsidR="00800F5C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Der bestilles opsætning af to trådbure til gården – ét til vicevært og et til legetøj.</w:t>
      </w:r>
    </w:p>
    <w:p w14:paraId="0000000A" w14:textId="77777777" w:rsidR="00800F5C" w:rsidRDefault="00800F5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</w:p>
    <w:p w14:paraId="0000000B" w14:textId="77777777" w:rsidR="00800F5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Lejer i galleriet.</w:t>
      </w:r>
    </w:p>
    <w:p w14:paraId="0000000C" w14:textId="67A42888" w:rsidR="00800F5C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 xml:space="preserve">Bestyrelsen er i dialog med Henrik, der lejer erhvervslejemålet i stueetagen, og undersøger forholdene omkring foreningens muligheder for at ændre </w:t>
      </w:r>
      <w:r w:rsidR="002D6019">
        <w:rPr>
          <w:color w:val="000000"/>
        </w:rPr>
        <w:t>brugen af e</w:t>
      </w:r>
      <w:r w:rsidR="0057640C">
        <w:rPr>
          <w:color w:val="000000"/>
        </w:rPr>
        <w:t>r</w:t>
      </w:r>
      <w:r w:rsidR="002D6019">
        <w:rPr>
          <w:color w:val="000000"/>
        </w:rPr>
        <w:t xml:space="preserve">hvervslejemålet til fælleslokale. Herunder undersøges </w:t>
      </w:r>
      <w:r>
        <w:rPr>
          <w:color w:val="000000"/>
        </w:rPr>
        <w:t>lejekontrakten</w:t>
      </w:r>
      <w:r w:rsidR="002D6019">
        <w:rPr>
          <w:color w:val="000000"/>
        </w:rPr>
        <w:t>s vilkår</w:t>
      </w:r>
      <w:r>
        <w:rPr>
          <w:color w:val="000000"/>
        </w:rPr>
        <w:t xml:space="preserve">. Skal afklares </w:t>
      </w:r>
      <w:r>
        <w:t>før GF næste år.</w:t>
      </w:r>
    </w:p>
    <w:p w14:paraId="0000000D" w14:textId="77777777" w:rsidR="00800F5C" w:rsidRDefault="00800F5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</w:p>
    <w:p w14:paraId="0000000E" w14:textId="77777777" w:rsidR="00800F5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Vedtægter og husorden opdateret efter generalforsamling.</w:t>
      </w:r>
    </w:p>
    <w:p w14:paraId="0000000F" w14:textId="77777777" w:rsidR="00800F5C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Omdelt i postkasserne og lagt på hjemmesiden.</w:t>
      </w:r>
    </w:p>
    <w:p w14:paraId="00000010" w14:textId="77777777" w:rsidR="00800F5C" w:rsidRDefault="00800F5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</w:p>
    <w:p w14:paraId="00000011" w14:textId="77777777" w:rsidR="00800F5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Solceller på taget.</w:t>
      </w:r>
    </w:p>
    <w:p w14:paraId="00000012" w14:textId="2010A5E7" w:rsidR="00800F5C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 xml:space="preserve">Bestyrelsen har haft møde med en rådgiver ift. solceller – og iværksætter en screening </w:t>
      </w:r>
      <w:r w:rsidR="0057640C">
        <w:rPr>
          <w:color w:val="000000"/>
        </w:rPr>
        <w:t xml:space="preserve">som skal klarlægge om vores ejendom er velegnet til </w:t>
      </w:r>
      <w:r>
        <w:rPr>
          <w:color w:val="000000"/>
        </w:rPr>
        <w:t>solceller</w:t>
      </w:r>
      <w:r w:rsidR="00DB4773">
        <w:rPr>
          <w:color w:val="000000"/>
        </w:rPr>
        <w:t>; d</w:t>
      </w:r>
      <w:r>
        <w:rPr>
          <w:color w:val="000000"/>
        </w:rPr>
        <w:t>er er gode lysforhold til det. Hvis solceller opsættes, vil alle andelshavere ha</w:t>
      </w:r>
      <w:r w:rsidR="00DB4773">
        <w:rPr>
          <w:color w:val="000000"/>
        </w:rPr>
        <w:t>ve</w:t>
      </w:r>
      <w:r>
        <w:rPr>
          <w:color w:val="000000"/>
        </w:rPr>
        <w:t xml:space="preserve"> mulighed for at benytte sig af det</w:t>
      </w:r>
      <w:r w:rsidR="00DB4773">
        <w:rPr>
          <w:color w:val="000000"/>
        </w:rPr>
        <w:t xml:space="preserve">. I stedet for at hver andelshaver afregner individuelt til et leveringsselskab, vil foreningen skulle afregne for samlet forbrug og </w:t>
      </w:r>
      <w:r>
        <w:rPr>
          <w:color w:val="000000"/>
        </w:rPr>
        <w:t>en bimåler i hver lejlighed</w:t>
      </w:r>
      <w:r w:rsidR="00DB4773">
        <w:rPr>
          <w:color w:val="000000"/>
        </w:rPr>
        <w:t xml:space="preserve"> klarlægge lejlighedens individuelle forbrug som betales til foreningen.</w:t>
      </w:r>
      <w:r>
        <w:rPr>
          <w:color w:val="000000"/>
        </w:rPr>
        <w:t xml:space="preserve"> Solceller vil kunne reducere den individuelle lejligheds forbrug fra el-nettet med op til 30%. Efter evt. positiv screening forventer bestyrelsen at indhente en række tilbud. </w:t>
      </w:r>
    </w:p>
    <w:p w14:paraId="00000013" w14:textId="77777777" w:rsidR="00800F5C" w:rsidRDefault="00800F5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</w:p>
    <w:p w14:paraId="00000014" w14:textId="77777777" w:rsidR="00800F5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Punkterede ruder.</w:t>
      </w:r>
      <w:r>
        <w:rPr>
          <w:b/>
          <w:color w:val="000000"/>
        </w:rPr>
        <w:br/>
      </w:r>
      <w:r>
        <w:rPr>
          <w:color w:val="000000"/>
        </w:rPr>
        <w:t>Der er omdelt sedler til indrapportering af punkterede ruder. Der opsættes opslag om deadline for tilbagemelding 1. maj. 5. salens ruder inkluderes i oversigtstegningen n</w:t>
      </w:r>
      <w:r>
        <w:t>æste gang</w:t>
      </w:r>
      <w:r>
        <w:rPr>
          <w:color w:val="000000"/>
        </w:rPr>
        <w:t xml:space="preserve">. </w:t>
      </w:r>
    </w:p>
    <w:p w14:paraId="00000015" w14:textId="77777777" w:rsidR="00800F5C" w:rsidRDefault="00800F5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0000016" w14:textId="77777777" w:rsidR="00800F5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Brandalarmer.</w:t>
      </w:r>
    </w:p>
    <w:p w14:paraId="00000017" w14:textId="18106F3C" w:rsidR="00800F5C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 xml:space="preserve">Brandalarmer er skiftet/opsat i kældre, bad, bestyrelseslokale. Bestyrelsen overvejer fortsat om alarmerne skal tilsluttes el-nettet, så vi ikke sikrer </w:t>
      </w:r>
      <w:r>
        <w:t>…..</w:t>
      </w:r>
      <w:r w:rsidR="00F71EE5">
        <w:t xml:space="preserve"> ??? </w:t>
      </w:r>
      <w:r>
        <w:rPr>
          <w:color w:val="000000"/>
        </w:rPr>
        <w:t>Hvad s</w:t>
      </w:r>
      <w:r>
        <w:t>kal der stå her?</w:t>
      </w:r>
    </w:p>
    <w:p w14:paraId="00000018" w14:textId="77777777" w:rsidR="00800F5C" w:rsidRDefault="00800F5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</w:p>
    <w:p w14:paraId="0000001C" w14:textId="77777777" w:rsidR="00800F5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Genstande i opgangene.</w:t>
      </w:r>
    </w:p>
    <w:p w14:paraId="0000001D" w14:textId="77777777" w:rsidR="00800F5C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 xml:space="preserve">Der skal </w:t>
      </w:r>
      <w:r>
        <w:rPr>
          <w:b/>
          <w:color w:val="000000"/>
        </w:rPr>
        <w:t>stadig</w:t>
      </w:r>
      <w:r>
        <w:rPr>
          <w:color w:val="000000"/>
        </w:rPr>
        <w:t xml:space="preserve"> ikke stå genstande på hverken for- eller bagtrapper.</w:t>
      </w:r>
    </w:p>
    <w:p w14:paraId="0000001E" w14:textId="77777777" w:rsidR="00800F5C" w:rsidRDefault="00800F5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0000022" w14:textId="77777777" w:rsidR="00800F5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Arbejdsweekender.</w:t>
      </w:r>
    </w:p>
    <w:p w14:paraId="00000023" w14:textId="34DE19E6" w:rsidR="00800F5C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 xml:space="preserve">Den første er arbejdsdag er afholdt søndag </w:t>
      </w:r>
      <w:r w:rsidR="00F71EE5">
        <w:rPr>
          <w:color w:val="000000"/>
        </w:rPr>
        <w:t xml:space="preserve">d. </w:t>
      </w:r>
      <w:r>
        <w:rPr>
          <w:color w:val="000000"/>
        </w:rPr>
        <w:t>7. april.</w:t>
      </w:r>
      <w:r w:rsidR="00F71EE5">
        <w:rPr>
          <w:color w:val="000000"/>
        </w:rPr>
        <w:t xml:space="preserve"> De to næste er d. 9. juni og d. 24. august.</w:t>
      </w:r>
      <w:r>
        <w:rPr>
          <w:color w:val="FF0000"/>
        </w:rPr>
        <w:br/>
      </w:r>
    </w:p>
    <w:p w14:paraId="00000024" w14:textId="77777777" w:rsidR="00800F5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Næste møde(r).</w:t>
      </w:r>
    </w:p>
    <w:p w14:paraId="00000025" w14:textId="53E3B28D" w:rsidR="00800F5C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 xml:space="preserve">29. maj 2024 kl. 18-20. </w:t>
      </w:r>
    </w:p>
    <w:p w14:paraId="00000026" w14:textId="6145BE9C" w:rsidR="00800F5C" w:rsidRPr="003A60D2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FF0000"/>
        </w:rPr>
      </w:pPr>
      <w:bookmarkStart w:id="0" w:name="_heading=h.gjdgxs" w:colFirst="0" w:colLast="0"/>
      <w:bookmarkEnd w:id="0"/>
      <w:r>
        <w:rPr>
          <w:color w:val="000000"/>
        </w:rPr>
        <w:t>19. juni 2024 kl. 18.30. Kommende møder startes 18.30</w:t>
      </w:r>
    </w:p>
    <w:p w14:paraId="00000027" w14:textId="77777777" w:rsidR="00800F5C" w:rsidRDefault="00800F5C"/>
    <w:p w14:paraId="00000028" w14:textId="77777777" w:rsidR="00800F5C" w:rsidRDefault="00000000">
      <w:pPr>
        <w:tabs>
          <w:tab w:val="left" w:pos="3892"/>
        </w:tabs>
      </w:pPr>
      <w:r>
        <w:tab/>
      </w:r>
    </w:p>
    <w:sectPr w:rsidR="00800F5C">
      <w:pgSz w:w="11906" w:h="16838"/>
      <w:pgMar w:top="1701" w:right="1134" w:bottom="1701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03136"/>
    <w:multiLevelType w:val="multilevel"/>
    <w:tmpl w:val="1D96558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54238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F5C"/>
    <w:rsid w:val="00056CE4"/>
    <w:rsid w:val="002D6019"/>
    <w:rsid w:val="003A60D2"/>
    <w:rsid w:val="0057640C"/>
    <w:rsid w:val="00800F5C"/>
    <w:rsid w:val="00822DFC"/>
    <w:rsid w:val="00B77322"/>
    <w:rsid w:val="00DB4773"/>
    <w:rsid w:val="00F7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10590"/>
  <w15:docId w15:val="{E9C8D609-0325-4232-8138-95459D5AA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eafsnit">
    <w:name w:val="List Paragraph"/>
    <w:basedOn w:val="Normal"/>
    <w:uiPriority w:val="34"/>
    <w:qFormat/>
    <w:rsid w:val="00E17B72"/>
    <w:pPr>
      <w:ind w:left="720"/>
      <w:contextualSpacing/>
    </w:p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3SspaQEHurAcwY9LNiNB47xAmQ==">CgMxLjAyCGguZ2pkZ3hzOAByITFqdW1HR3VJNkRCNjJaZjZidmQzUHRNTHRETmpLamp4Nw==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345</Words>
  <Characters>1851</Characters>
  <Application>Microsoft Office Word</Application>
  <DocSecurity>0</DocSecurity>
  <Lines>43</Lines>
  <Paragraphs>26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Jul</dc:creator>
  <cp:lastModifiedBy>Nicolai Bloch Linde</cp:lastModifiedBy>
  <cp:revision>7</cp:revision>
  <dcterms:created xsi:type="dcterms:W3CDTF">2024-04-23T17:15:00Z</dcterms:created>
  <dcterms:modified xsi:type="dcterms:W3CDTF">2025-11-05T11:43:00Z</dcterms:modified>
</cp:coreProperties>
</file>